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39FC175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1EEB49A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玻利维亚旅游签证所需资料</w:t>
            </w:r>
          </w:p>
        </w:tc>
      </w:tr>
      <w:tr w14:paraId="46C3854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8457D0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5A33C31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3CAE68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28E210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6BB0726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5849DFA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A861A3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1E0CE6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2958C7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376CE39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323AC2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77808D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DB4D29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8086881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白底彩色近期照片，尺寸要求为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*4cm</w:t>
            </w:r>
          </w:p>
        </w:tc>
      </w:tr>
      <w:tr w14:paraId="0DCEB86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AE9CE9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18E3AE9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32437B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预防黄热病疫苗接种证明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D29D4B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建议接种。如行程中明确包含游访热带雨林等高危地区，必须接种，如不含，则不用提供</w:t>
            </w:r>
          </w:p>
        </w:tc>
      </w:tr>
      <w:tr w14:paraId="26B95E2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937970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FA1422F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6048DB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481A59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1C4B505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9E316A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6FC0E0B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4D894DB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7BA9270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最近三个月的银行账户交易对账单余额够本次出行费用</w:t>
            </w:r>
            <w:bookmarkStart w:id="0" w:name="_GoBack"/>
            <w:bookmarkEnd w:id="0"/>
          </w:p>
        </w:tc>
      </w:tr>
      <w:tr w14:paraId="548B1EB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314CD4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80AF7A0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1B963D9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71D856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不少于五万元人民币的银行存款证明，定期六个月。</w:t>
            </w:r>
          </w:p>
        </w:tc>
      </w:tr>
    </w:tbl>
    <w:p w14:paraId="1C0A5708"/>
    <w:p w14:paraId="57A7DD2C"/>
    <w:p w14:paraId="134AD83B"/>
    <w:p w14:paraId="477C53CF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601BF20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477744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84C62E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903DE05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行程单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276103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全程行程单（我社可代为准备）</w:t>
            </w:r>
          </w:p>
        </w:tc>
      </w:tr>
      <w:tr w14:paraId="7B859B8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5D773F7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 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6E4971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F55AC7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E5DA50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2C9C1C7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217C888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3DA9828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D7E0B59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往返机票预订单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E599B1D">
            <w:pP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往返机票预订单;（我社可代为准备）</w:t>
            </w:r>
          </w:p>
        </w:tc>
      </w:tr>
      <w:tr w14:paraId="6CD53C1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B77D91">
            <w:pPr>
              <w:rPr>
                <w:rFonts w:hint="eastAsia" w:ascii="楷体" w:hAnsi="楷体" w:eastAsia="楷体" w:cs="楷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vertAlign w:val="baseline"/>
                <w:lang w:eastAsia="zh-CN"/>
              </w:rPr>
              <w:t>注意：</w:t>
            </w:r>
          </w:p>
          <w:p w14:paraId="095492AA">
            <w:pPr>
              <w:rPr>
                <w:rFonts w:hint="eastAsia" w:ascii="楷体" w:hAnsi="楷体" w:eastAsia="楷体" w:cs="楷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vertAlign w:val="baseline"/>
                <w:lang w:eastAsia="zh-CN"/>
              </w:rPr>
              <w:t>1.收到齐全材料，我公司将安排在两个工作日左右完成工作（旺季时间可能延长，如有特殊情况请说明，我公司将作出调整）。</w:t>
            </w:r>
          </w:p>
          <w:p w14:paraId="2483FA76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5FCCCA6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2ABE106D"/>
    <w:p w14:paraId="238A03F7"/>
    <w:p w14:paraId="441E7D61"/>
    <w:p w14:paraId="267F71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2UxOTNiM2M1ODcwMTEzOTdjNmQ1NGNkNTI0NDIifQ=="/>
  </w:docVars>
  <w:rsids>
    <w:rsidRoot w:val="18755987"/>
    <w:rsid w:val="05736FC4"/>
    <w:rsid w:val="06AA4FFE"/>
    <w:rsid w:val="0C144F27"/>
    <w:rsid w:val="11C62CF9"/>
    <w:rsid w:val="14BF2CEB"/>
    <w:rsid w:val="18755987"/>
    <w:rsid w:val="31214327"/>
    <w:rsid w:val="391918B0"/>
    <w:rsid w:val="3A1C3447"/>
    <w:rsid w:val="48C749F6"/>
    <w:rsid w:val="649C0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403</Characters>
  <Lines>0</Lines>
  <Paragraphs>0</Paragraphs>
  <TotalTime>0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2017-07-24T08:52:00Z</dcterms:created>
  <dc:creator>lipantour</dc:creator>
  <cp:lastModifiedBy>321旅行</cp:lastModifiedBy>
  <dcterms:modified xsi:type="dcterms:W3CDTF">2026-04-17T06:31:26Z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A0916E648A894FD5A3C98ABC272B7B2A_13</vt:lpwstr>
  </property>
  <property fmtid="{D5CDD505-2E9C-101B-9397-08002B2CF9AE}" pid="4" name="KSOTemplateDocerSaveRecord">
    <vt:lpwstr>eyJoZGlkIjoiNzBjOTMxMjMzY2EyNmZjZWUzNzMzYWMxNTU0NDUwM2IiLCJ1c2VySWQiOiIyMDA3NDA1NTEifQ==</vt:lpwstr>
  </property>
</Properties>
</file>