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827" w:tblpY="1950"/>
        <w:tblOverlap w:val="never"/>
        <w:tblW w:w="10450" w:type="dxa"/>
        <w:tblInd w:w="0" w:type="dxa"/>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Layout w:type="fixed"/>
        <w:tblCellMar>
          <w:top w:w="0" w:type="dxa"/>
          <w:left w:w="108" w:type="dxa"/>
          <w:bottom w:w="0" w:type="dxa"/>
          <w:right w:w="108" w:type="dxa"/>
        </w:tblCellMar>
      </w:tblPr>
      <w:tblGrid>
        <w:gridCol w:w="1345"/>
        <w:gridCol w:w="820"/>
        <w:gridCol w:w="1622"/>
        <w:gridCol w:w="6663"/>
      </w:tblGrid>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492" w:hRule="atLeast"/>
        </w:trPr>
        <w:tc>
          <w:tcPr>
            <w:tcW w:w="10450" w:type="dxa"/>
            <w:gridSpan w:val="4"/>
            <w:tcBorders>
              <w:tl2br w:val="nil"/>
              <w:tr2bl w:val="nil"/>
            </w:tcBorders>
            <w:vAlign w:val="top"/>
          </w:tcPr>
          <w:p>
            <w:pPr>
              <w:ind w:firstLine="2560" w:firstLineChars="800"/>
              <w:jc w:val="both"/>
              <w:rPr>
                <w:rFonts w:hint="eastAsia" w:ascii="楷体" w:hAnsi="楷体" w:eastAsia="楷体" w:cs="楷体"/>
                <w:sz w:val="28"/>
                <w:szCs w:val="28"/>
                <w:vertAlign w:val="baseline"/>
                <w:lang w:eastAsia="zh-CN"/>
              </w:rPr>
            </w:pPr>
            <w:r>
              <w:rPr>
                <w:rFonts w:hint="eastAsia" w:ascii="楷体" w:hAnsi="楷体" w:eastAsia="楷体" w:cs="楷体"/>
                <w:sz w:val="32"/>
                <w:szCs w:val="32"/>
                <w:lang w:val="en-US" w:eastAsia="zh-CN"/>
              </w:rPr>
              <w:t>丹麦探亲签证需资料-所有人员</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492" w:hRule="atLeast"/>
        </w:trPr>
        <w:tc>
          <w:tcPr>
            <w:tcW w:w="1345"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项目</w:t>
            </w:r>
          </w:p>
        </w:tc>
        <w:tc>
          <w:tcPr>
            <w:tcW w:w="820" w:type="dxa"/>
            <w:tcBorders>
              <w:tl2br w:val="nil"/>
              <w:tr2bl w:val="nil"/>
            </w:tcBorders>
            <w:vAlign w:val="top"/>
          </w:tcPr>
          <w:p>
            <w:pPr>
              <w:tabs>
                <w:tab w:val="left" w:pos="467"/>
              </w:tabs>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序号</w:t>
            </w:r>
          </w:p>
        </w:tc>
        <w:tc>
          <w:tcPr>
            <w:tcW w:w="1622"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材料</w:t>
            </w:r>
          </w:p>
        </w:tc>
        <w:tc>
          <w:tcPr>
            <w:tcW w:w="6663"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说明</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463" w:hRule="atLeast"/>
        </w:trPr>
        <w:tc>
          <w:tcPr>
            <w:tcW w:w="1345" w:type="dxa"/>
            <w:vMerge w:val="restart"/>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基本资料</w:t>
            </w:r>
          </w:p>
        </w:tc>
        <w:tc>
          <w:tcPr>
            <w:tcW w:w="820" w:type="dxa"/>
            <w:tcBorders>
              <w:tl2br w:val="nil"/>
              <w:tr2bl w:val="nil"/>
            </w:tcBorders>
            <w:vAlign w:val="top"/>
          </w:tcPr>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w:t>
            </w:r>
          </w:p>
        </w:tc>
        <w:tc>
          <w:tcPr>
            <w:tcW w:w="1622"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rPr>
              <w:t xml:space="preserve">护照 </w:t>
            </w:r>
          </w:p>
        </w:tc>
        <w:tc>
          <w:tcPr>
            <w:tcW w:w="6663"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护照原件</w:t>
            </w:r>
            <w:r>
              <w:rPr>
                <w:rFonts w:hint="eastAsia" w:ascii="楷体" w:hAnsi="楷体" w:eastAsia="楷体" w:cs="楷体"/>
                <w:sz w:val="28"/>
                <w:szCs w:val="28"/>
                <w:vertAlign w:val="baseline"/>
                <w:lang w:eastAsia="zh-CN"/>
              </w:rPr>
              <w:t>、如果有旧护照需要一起提供</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465"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w:t>
            </w:r>
          </w:p>
        </w:tc>
        <w:tc>
          <w:tcPr>
            <w:tcW w:w="1622"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rPr>
              <w:t xml:space="preserve">照片 </w:t>
            </w:r>
          </w:p>
        </w:tc>
        <w:tc>
          <w:tcPr>
            <w:tcW w:w="6663" w:type="dxa"/>
            <w:tcBorders>
              <w:tl2br w:val="nil"/>
              <w:tr2bl w:val="nil"/>
            </w:tcBorders>
            <w:vAlign w:val="top"/>
          </w:tcPr>
          <w:p>
            <w:pPr>
              <w:numPr>
                <w:ilvl w:val="0"/>
                <w:numId w:val="0"/>
              </w:numPr>
              <w:spacing w:line="400" w:lineRule="exact"/>
              <w:ind w:leftChars="0"/>
              <w:rPr>
                <w:rFonts w:hint="eastAsia" w:ascii="楷体" w:hAnsi="楷体" w:eastAsia="楷体" w:cs="楷体"/>
                <w:sz w:val="28"/>
                <w:szCs w:val="28"/>
                <w:vertAlign w:val="baseline"/>
              </w:rPr>
            </w:pPr>
            <w:r>
              <w:rPr>
                <w:rFonts w:hint="eastAsia" w:ascii="楷体" w:hAnsi="楷体" w:eastAsia="楷体" w:cs="楷体"/>
                <w:sz w:val="28"/>
                <w:szCs w:val="28"/>
                <w:lang w:val="en-US" w:eastAsia="zh-CN"/>
              </w:rPr>
              <w:t>2张</w:t>
            </w:r>
            <w:r>
              <w:rPr>
                <w:rFonts w:hint="eastAsia" w:ascii="楷体" w:hAnsi="楷体" w:eastAsia="楷体" w:cs="楷体"/>
                <w:sz w:val="28"/>
                <w:szCs w:val="28"/>
              </w:rPr>
              <w:t>两寸白底彩色近期照片，尺寸要求为3.5*4.5cm</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629"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w:t>
            </w:r>
          </w:p>
        </w:tc>
        <w:tc>
          <w:tcPr>
            <w:tcW w:w="1622"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rPr>
              <w:t xml:space="preserve">身份证 </w:t>
            </w:r>
          </w:p>
        </w:tc>
        <w:tc>
          <w:tcPr>
            <w:tcW w:w="6663" w:type="dxa"/>
            <w:tcBorders>
              <w:tl2br w:val="nil"/>
              <w:tr2bl w:val="nil"/>
            </w:tcBorders>
            <w:vAlign w:val="top"/>
          </w:tcPr>
          <w:p>
            <w:pPr>
              <w:numPr>
                <w:ilvl w:val="0"/>
                <w:numId w:val="0"/>
              </w:numPr>
              <w:spacing w:line="400" w:lineRule="exact"/>
              <w:ind w:leftChars="0"/>
              <w:rPr>
                <w:rFonts w:hint="eastAsia" w:ascii="楷体" w:hAnsi="楷体" w:eastAsia="楷体" w:cs="楷体"/>
                <w:sz w:val="28"/>
                <w:szCs w:val="28"/>
                <w:vertAlign w:val="baseline"/>
              </w:rPr>
            </w:pPr>
            <w:r>
              <w:rPr>
                <w:rFonts w:hint="eastAsia" w:ascii="楷体" w:hAnsi="楷体" w:eastAsia="楷体" w:cs="楷体"/>
                <w:sz w:val="28"/>
                <w:szCs w:val="28"/>
              </w:rPr>
              <w:t>身份证</w:t>
            </w:r>
            <w:r>
              <w:rPr>
                <w:rFonts w:hint="eastAsia" w:ascii="楷体" w:hAnsi="楷体" w:eastAsia="楷体" w:cs="楷体"/>
                <w:sz w:val="28"/>
                <w:szCs w:val="28"/>
                <w:lang w:eastAsia="zh-CN"/>
              </w:rPr>
              <w:t>正反面</w:t>
            </w:r>
            <w:r>
              <w:rPr>
                <w:rFonts w:hint="eastAsia" w:ascii="楷体" w:hAnsi="楷体" w:eastAsia="楷体" w:cs="楷体"/>
                <w:color w:val="FF0000"/>
                <w:sz w:val="28"/>
                <w:szCs w:val="28"/>
              </w:rPr>
              <w:t>复印件在一张纸上</w:t>
            </w:r>
            <w:r>
              <w:rPr>
                <w:rFonts w:hint="eastAsia" w:ascii="楷体" w:hAnsi="楷体" w:eastAsia="楷体" w:cs="楷体"/>
                <w:color w:val="000000" w:themeColor="text1"/>
                <w:sz w:val="28"/>
                <w:szCs w:val="28"/>
                <w:lang w:val="en-US" w:eastAsia="zh-CN"/>
                <w14:textFill>
                  <w14:solidFill>
                    <w14:schemeClr w14:val="tx1"/>
                  </w14:solidFill>
                </w14:textFill>
              </w:rPr>
              <w:t>或者出生证明</w:t>
            </w:r>
            <w:r>
              <w:rPr>
                <w:rFonts w:hint="eastAsia" w:ascii="楷体" w:hAnsi="楷体" w:eastAsia="楷体" w:cs="楷体"/>
                <w:color w:val="FF0000"/>
                <w:sz w:val="28"/>
                <w:szCs w:val="28"/>
                <w:lang w:val="en-US" w:eastAsia="zh-CN"/>
              </w:rPr>
              <w:t>复印件</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463"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w:t>
            </w:r>
          </w:p>
        </w:tc>
        <w:tc>
          <w:tcPr>
            <w:tcW w:w="1622"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rPr>
              <w:t>户口本</w:t>
            </w:r>
          </w:p>
        </w:tc>
        <w:tc>
          <w:tcPr>
            <w:tcW w:w="6663"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rPr>
              <w:t>整本户口本</w:t>
            </w:r>
            <w:r>
              <w:rPr>
                <w:rFonts w:hint="eastAsia" w:ascii="楷体" w:hAnsi="楷体" w:eastAsia="楷体" w:cs="楷体"/>
                <w:sz w:val="28"/>
                <w:szCs w:val="28"/>
                <w:lang w:val="en-US" w:eastAsia="zh-CN"/>
              </w:rPr>
              <w:t>有效信息页</w:t>
            </w:r>
            <w:r>
              <w:rPr>
                <w:rFonts w:hint="eastAsia" w:ascii="楷体" w:hAnsi="楷体" w:eastAsia="楷体" w:cs="楷体"/>
                <w:sz w:val="28"/>
                <w:szCs w:val="28"/>
              </w:rPr>
              <w:t>的</w:t>
            </w:r>
            <w:r>
              <w:rPr>
                <w:rFonts w:hint="eastAsia" w:ascii="楷体" w:hAnsi="楷体" w:eastAsia="楷体" w:cs="楷体"/>
                <w:color w:val="FF0000"/>
                <w:sz w:val="28"/>
                <w:szCs w:val="28"/>
              </w:rPr>
              <w:t>复印件</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6"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5</w:t>
            </w:r>
          </w:p>
        </w:tc>
        <w:tc>
          <w:tcPr>
            <w:tcW w:w="1622"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结婚证</w:t>
            </w:r>
          </w:p>
        </w:tc>
        <w:tc>
          <w:tcPr>
            <w:tcW w:w="6663"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rPr>
              <w:t>结婚证复印件</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6"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6</w:t>
            </w:r>
          </w:p>
        </w:tc>
        <w:tc>
          <w:tcPr>
            <w:tcW w:w="1622"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个人资料表</w:t>
            </w:r>
          </w:p>
        </w:tc>
        <w:tc>
          <w:tcPr>
            <w:tcW w:w="6663" w:type="dxa"/>
            <w:tcBorders>
              <w:tl2br w:val="nil"/>
              <w:tr2bl w:val="nil"/>
            </w:tcBorders>
            <w:vAlign w:val="top"/>
          </w:tcPr>
          <w:p>
            <w:pPr>
              <w:rPr>
                <w:rFonts w:hint="eastAsia" w:ascii="楷体" w:hAnsi="楷体" w:eastAsia="楷体" w:cs="楷体"/>
                <w:sz w:val="28"/>
                <w:szCs w:val="28"/>
                <w:lang w:eastAsia="zh-CN"/>
              </w:rPr>
            </w:pPr>
            <w:r>
              <w:rPr>
                <w:rFonts w:hint="eastAsia" w:ascii="楷体" w:hAnsi="楷体" w:eastAsia="楷体" w:cs="楷体"/>
                <w:sz w:val="28"/>
                <w:szCs w:val="28"/>
                <w:lang w:eastAsia="zh-CN"/>
              </w:rPr>
              <w:t>联系我公司工作人员索取。</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6" w:hRule="atLeast"/>
        </w:trPr>
        <w:tc>
          <w:tcPr>
            <w:tcW w:w="1345" w:type="dxa"/>
            <w:vMerge w:val="restart"/>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在读证明</w:t>
            </w: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学生证</w:t>
            </w:r>
          </w:p>
        </w:tc>
        <w:tc>
          <w:tcPr>
            <w:tcW w:w="6663" w:type="dxa"/>
            <w:tcBorders>
              <w:tl2br w:val="nil"/>
              <w:tr2bl w:val="nil"/>
            </w:tcBorders>
            <w:vAlign w:val="top"/>
          </w:tcPr>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学生证复印件</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6"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2</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学习证明</w:t>
            </w:r>
          </w:p>
        </w:tc>
        <w:tc>
          <w:tcPr>
            <w:tcW w:w="6663" w:type="dxa"/>
            <w:tcBorders>
              <w:tl2br w:val="nil"/>
              <w:tr2bl w:val="nil"/>
            </w:tcBorders>
            <w:vAlign w:val="top"/>
          </w:tcPr>
          <w:p>
            <w:pPr>
              <w:rPr>
                <w:rFonts w:hint="eastAsia" w:ascii="楷体" w:hAnsi="楷体" w:eastAsia="楷体" w:cs="楷体"/>
                <w:sz w:val="28"/>
                <w:szCs w:val="28"/>
                <w:lang w:eastAsia="zh-CN"/>
              </w:rPr>
            </w:pPr>
            <w:r>
              <w:rPr>
                <w:rFonts w:hint="eastAsia" w:ascii="楷体" w:hAnsi="楷体" w:eastAsia="楷体" w:cs="楷体"/>
                <w:sz w:val="28"/>
                <w:szCs w:val="28"/>
                <w:vertAlign w:val="baseline"/>
                <w:lang w:eastAsia="zh-CN"/>
              </w:rPr>
              <w:t>学校开具的在读证明。（寒暑假期间</w:t>
            </w:r>
            <w:r>
              <w:rPr>
                <w:rFonts w:hint="eastAsia" w:ascii="楷体" w:hAnsi="楷体" w:eastAsia="楷体" w:cs="楷体"/>
                <w:sz w:val="28"/>
                <w:szCs w:val="28"/>
                <w:vertAlign w:val="baseline"/>
                <w:lang w:val="en-US" w:eastAsia="zh-CN"/>
              </w:rPr>
              <w:t>申请，</w:t>
            </w:r>
            <w:r>
              <w:rPr>
                <w:rFonts w:hint="eastAsia" w:ascii="楷体" w:hAnsi="楷体" w:eastAsia="楷体" w:cs="楷体"/>
                <w:sz w:val="28"/>
                <w:szCs w:val="28"/>
                <w:vertAlign w:val="baseline"/>
                <w:lang w:eastAsia="zh-CN"/>
              </w:rPr>
              <w:t>只提供学生证复印件即可）</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6" w:hRule="atLeast"/>
        </w:trPr>
        <w:tc>
          <w:tcPr>
            <w:tcW w:w="1345"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退休证明</w:t>
            </w: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w:t>
            </w:r>
          </w:p>
        </w:tc>
        <w:tc>
          <w:tcPr>
            <w:tcW w:w="1622" w:type="dxa"/>
            <w:tcBorders>
              <w:tl2br w:val="nil"/>
              <w:tr2bl w:val="nil"/>
            </w:tcBorders>
            <w:vAlign w:val="top"/>
          </w:tcPr>
          <w:p>
            <w:pPr>
              <w:jc w:val="both"/>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退休证</w:t>
            </w:r>
          </w:p>
        </w:tc>
        <w:tc>
          <w:tcPr>
            <w:tcW w:w="6663" w:type="dxa"/>
            <w:tcBorders>
              <w:tl2br w:val="nil"/>
              <w:tr2bl w:val="nil"/>
            </w:tcBorders>
            <w:vAlign w:val="top"/>
          </w:tcPr>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退休证复印件</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restart"/>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工作证明</w:t>
            </w: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在职证明</w:t>
            </w:r>
          </w:p>
        </w:tc>
        <w:tc>
          <w:tcPr>
            <w:tcW w:w="6663"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rPr>
              <w:t>用正式公司信纸出具的工作单位证明信（用英文，或用中文并配以英文翻译）加盖公章，准假人签字，注明日期并明确以下内容</w:t>
            </w:r>
            <w:r>
              <w:rPr>
                <w:rFonts w:hint="eastAsia" w:ascii="楷体" w:hAnsi="楷体" w:eastAsia="楷体" w:cs="楷体"/>
                <w:sz w:val="28"/>
                <w:szCs w:val="28"/>
                <w:vertAlign w:val="baseline"/>
                <w:lang w:eastAsia="zh-CN"/>
              </w:rPr>
              <w:t>：</w:t>
            </w:r>
          </w:p>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.工作单位的地址，电话和传真号码</w:t>
            </w:r>
          </w:p>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.申请人的姓名，职务，工资和在工作单位的工作年限</w:t>
            </w:r>
          </w:p>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.对准假期的批准及费用由谁支付字样</w:t>
            </w:r>
          </w:p>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另：此项工作证明资料有模板（联系客服索取）或您亦可提供</w:t>
            </w:r>
            <w:r>
              <w:rPr>
                <w:rFonts w:hint="eastAsia" w:ascii="楷体" w:hAnsi="楷体" w:eastAsia="楷体" w:cs="楷体"/>
                <w:sz w:val="28"/>
                <w:szCs w:val="28"/>
                <w:vertAlign w:val="baseline"/>
                <w:lang w:val="en-US" w:eastAsia="zh-CN"/>
              </w:rPr>
              <w:t>2</w:t>
            </w:r>
            <w:r>
              <w:rPr>
                <w:rFonts w:hint="eastAsia" w:ascii="楷体" w:hAnsi="楷体" w:eastAsia="楷体" w:cs="楷体"/>
                <w:sz w:val="28"/>
                <w:szCs w:val="28"/>
                <w:vertAlign w:val="baseline"/>
              </w:rPr>
              <w:t>张加盖公章的空白公司抬头纸</w:t>
            </w:r>
            <w:r>
              <w:rPr>
                <w:rFonts w:hint="eastAsia" w:ascii="楷体" w:hAnsi="楷体" w:eastAsia="楷体" w:cs="楷体"/>
                <w:sz w:val="28"/>
                <w:szCs w:val="28"/>
                <w:vertAlign w:val="baseline"/>
                <w:lang w:eastAsia="zh-CN"/>
              </w:rPr>
              <w:t>。</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2</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营业执照</w:t>
            </w:r>
          </w:p>
        </w:tc>
        <w:tc>
          <w:tcPr>
            <w:tcW w:w="6663"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雇用公司的营业执照副本复印件或组织机构代码证复印件，并加盖公章</w:t>
            </w:r>
            <w:r>
              <w:rPr>
                <w:rFonts w:hint="eastAsia" w:ascii="楷体" w:hAnsi="楷体" w:eastAsia="楷体" w:cs="楷体"/>
                <w:sz w:val="28"/>
                <w:szCs w:val="28"/>
                <w:vertAlign w:val="baseline"/>
                <w:lang w:eastAsia="zh-CN"/>
              </w:rPr>
              <w:t>。</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restart"/>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经济证明</w:t>
            </w:r>
            <w:r>
              <w:rPr>
                <w:rFonts w:hint="eastAsia" w:ascii="楷体" w:hAnsi="楷体" w:eastAsia="楷体" w:cs="楷体"/>
                <w:b/>
                <w:bCs/>
                <w:color w:val="FF0000"/>
                <w:sz w:val="28"/>
                <w:szCs w:val="28"/>
                <w:vertAlign w:val="baseline"/>
                <w:lang w:val="en-US" w:eastAsia="zh-CN"/>
              </w:rPr>
              <w:t>财产提供越多越好</w:t>
            </w: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银行卡流水</w:t>
            </w:r>
          </w:p>
        </w:tc>
        <w:tc>
          <w:tcPr>
            <w:tcW w:w="6663"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近</w:t>
            </w:r>
            <w:r>
              <w:rPr>
                <w:rFonts w:hint="eastAsia" w:ascii="楷体" w:hAnsi="楷体" w:eastAsia="楷体" w:cs="楷体"/>
                <w:sz w:val="28"/>
                <w:szCs w:val="28"/>
                <w:vertAlign w:val="baseline"/>
                <w:lang w:val="en-US" w:eastAsia="zh-CN"/>
              </w:rPr>
              <w:t>6</w:t>
            </w:r>
            <w:r>
              <w:rPr>
                <w:rFonts w:hint="eastAsia" w:ascii="楷体" w:hAnsi="楷体" w:eastAsia="楷体" w:cs="楷体"/>
                <w:sz w:val="28"/>
                <w:szCs w:val="28"/>
                <w:vertAlign w:val="baseline"/>
              </w:rPr>
              <w:t>个月银行储蓄卡交易记录（银行打印并加盖银行章，工资卡最佳，打印日期在15天之内最佳,余额足够支付您此行的费用</w:t>
            </w:r>
            <w:r>
              <w:rPr>
                <w:rFonts w:hint="eastAsia" w:ascii="楷体" w:hAnsi="楷体" w:eastAsia="楷体" w:cs="楷体"/>
                <w:sz w:val="28"/>
                <w:szCs w:val="28"/>
                <w:vertAlign w:val="baseline"/>
                <w:lang w:val="en-US" w:eastAsia="zh-CN"/>
              </w:rPr>
              <w:t>-</w:t>
            </w:r>
            <w:r>
              <w:rPr>
                <w:rFonts w:hint="eastAsia" w:ascii="楷体" w:hAnsi="楷体" w:eastAsia="楷体" w:cs="楷体"/>
                <w:color w:val="0000FF"/>
                <w:sz w:val="28"/>
                <w:szCs w:val="28"/>
                <w:vertAlign w:val="baseline"/>
                <w:lang w:val="en-US" w:eastAsia="zh-CN"/>
              </w:rPr>
              <w:t>若您住在私人住所，每日可支配金额需不少于350丹麦克朗。若您住在酒店，每日可支配金额需不少于500丹麦克朗。</w:t>
            </w:r>
            <w:r>
              <w:rPr>
                <w:rFonts w:hint="eastAsia" w:ascii="楷体" w:hAnsi="楷体" w:eastAsia="楷体" w:cs="楷体"/>
                <w:sz w:val="28"/>
                <w:szCs w:val="28"/>
                <w:vertAlign w:val="baseline"/>
              </w:rPr>
              <w:t>）</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2</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存款证明</w:t>
            </w:r>
          </w:p>
        </w:tc>
        <w:tc>
          <w:tcPr>
            <w:tcW w:w="6663" w:type="dxa"/>
            <w:tcBorders>
              <w:tl2br w:val="nil"/>
              <w:tr2bl w:val="nil"/>
            </w:tcBorders>
            <w:vAlign w:val="top"/>
          </w:tcPr>
          <w:p>
            <w:pPr>
              <w:rPr>
                <w:rFonts w:hint="eastAsia" w:ascii="楷体" w:hAnsi="楷体" w:eastAsia="楷体" w:cs="楷体"/>
                <w:sz w:val="28"/>
                <w:szCs w:val="28"/>
                <w:vertAlign w:val="baseline"/>
              </w:rPr>
            </w:pPr>
            <w:r>
              <w:rPr>
                <w:rFonts w:hint="eastAsia" w:ascii="楷体" w:hAnsi="楷体" w:eastAsia="楷体" w:cs="楷体"/>
                <w:sz w:val="28"/>
                <w:szCs w:val="28"/>
                <w:vertAlign w:val="baseline"/>
              </w:rPr>
              <w:t>个人存款证明5万以上冻结</w:t>
            </w:r>
            <w:r>
              <w:rPr>
                <w:rFonts w:hint="eastAsia" w:ascii="楷体" w:hAnsi="楷体" w:eastAsia="楷体" w:cs="楷体"/>
                <w:sz w:val="28"/>
                <w:szCs w:val="28"/>
                <w:vertAlign w:val="baseline"/>
                <w:lang w:val="en-US" w:eastAsia="zh-CN"/>
              </w:rPr>
              <w:t>3</w:t>
            </w:r>
            <w:r>
              <w:rPr>
                <w:rFonts w:hint="eastAsia" w:ascii="楷体" w:hAnsi="楷体" w:eastAsia="楷体" w:cs="楷体"/>
                <w:sz w:val="28"/>
                <w:szCs w:val="28"/>
                <w:vertAlign w:val="baseline"/>
              </w:rPr>
              <w:t>个月</w:t>
            </w:r>
            <w:r>
              <w:rPr>
                <w:rFonts w:hint="eastAsia" w:ascii="楷体" w:hAnsi="楷体" w:eastAsia="楷体" w:cs="楷体"/>
                <w:sz w:val="28"/>
                <w:szCs w:val="28"/>
                <w:vertAlign w:val="baseline"/>
                <w:lang w:eastAsia="zh-CN"/>
              </w:rPr>
              <w:t>或回国后的日期（</w:t>
            </w:r>
            <w:r>
              <w:rPr>
                <w:rFonts w:hint="eastAsia" w:ascii="楷体" w:hAnsi="楷体" w:eastAsia="楷体" w:cs="楷体"/>
                <w:sz w:val="28"/>
                <w:szCs w:val="28"/>
                <w:vertAlign w:val="baseline"/>
                <w:lang w:val="en-US" w:eastAsia="zh-CN"/>
              </w:rPr>
              <w:t>选择性提供</w:t>
            </w:r>
            <w:r>
              <w:rPr>
                <w:rFonts w:hint="eastAsia" w:ascii="楷体" w:hAnsi="楷体" w:eastAsia="楷体" w:cs="楷体"/>
                <w:sz w:val="28"/>
                <w:szCs w:val="28"/>
                <w:vertAlign w:val="baseline"/>
                <w:lang w:eastAsia="zh-CN"/>
              </w:rPr>
              <w:t>）。</w:t>
            </w:r>
            <w:bookmarkStart w:id="0" w:name="_GoBack"/>
            <w:bookmarkEnd w:id="0"/>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3</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固定资产</w:t>
            </w:r>
          </w:p>
        </w:tc>
        <w:tc>
          <w:tcPr>
            <w:tcW w:w="6663"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房产证或行驶本复印件</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restart"/>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邀请方</w:t>
            </w: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1</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邀请函</w:t>
            </w:r>
          </w:p>
        </w:tc>
        <w:tc>
          <w:tcPr>
            <w:tcW w:w="6663"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邀请函（6 个月内有效）: 由目的地申根国政府出具的官方邀请函或者由担保人签字的邀请信。</w:t>
            </w:r>
          </w:p>
          <w:p>
            <w:pP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邀请人的身份证明</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2</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收入证明</w:t>
            </w:r>
          </w:p>
        </w:tc>
        <w:tc>
          <w:tcPr>
            <w:tcW w:w="6663" w:type="dxa"/>
            <w:tcBorders>
              <w:tl2br w:val="nil"/>
              <w:tr2bl w:val="nil"/>
            </w:tcBorders>
            <w:vAlign w:val="top"/>
          </w:tcPr>
          <w:p>
            <w:pP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eastAsia="zh-CN"/>
              </w:rPr>
              <w:t>过去 3 个月的固定收入证明或邀请人出具的在申根国具有法律效力的担保声明—</w:t>
            </w:r>
            <w:r>
              <w:rPr>
                <w:rFonts w:hint="eastAsia" w:ascii="楷体" w:hAnsi="楷体" w:eastAsia="楷体" w:cs="楷体"/>
                <w:sz w:val="28"/>
                <w:szCs w:val="28"/>
                <w:vertAlign w:val="baseline"/>
                <w:lang w:val="en-US" w:eastAsia="zh-CN"/>
              </w:rPr>
              <w:t>申请人自费，此项可不提供</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345" w:type="dxa"/>
            <w:vMerge w:val="continue"/>
            <w:tcBorders>
              <w:tl2br w:val="nil"/>
              <w:tr2bl w:val="nil"/>
            </w:tcBorders>
            <w:vAlign w:val="top"/>
          </w:tcPr>
          <w:p>
            <w:pPr>
              <w:rPr>
                <w:rFonts w:hint="eastAsia" w:ascii="楷体" w:hAnsi="楷体" w:eastAsia="楷体" w:cs="楷体"/>
                <w:sz w:val="28"/>
                <w:szCs w:val="28"/>
                <w:vertAlign w:val="baseline"/>
                <w:lang w:val="en-US" w:eastAsia="zh-CN"/>
              </w:rPr>
            </w:pPr>
          </w:p>
        </w:tc>
        <w:tc>
          <w:tcPr>
            <w:tcW w:w="820" w:type="dxa"/>
            <w:tcBorders>
              <w:tl2br w:val="nil"/>
              <w:tr2bl w:val="nil"/>
            </w:tcBorders>
            <w:vAlign w:val="top"/>
          </w:tcPr>
          <w:p>
            <w:pPr>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3</w:t>
            </w:r>
          </w:p>
        </w:tc>
        <w:tc>
          <w:tcPr>
            <w:tcW w:w="1622" w:type="dxa"/>
            <w:tcBorders>
              <w:tl2br w:val="nil"/>
              <w:tr2bl w:val="nil"/>
            </w:tcBorders>
            <w:vAlign w:val="top"/>
          </w:tcPr>
          <w:p>
            <w:pP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关系证明</w:t>
            </w:r>
          </w:p>
        </w:tc>
        <w:tc>
          <w:tcPr>
            <w:tcW w:w="6663" w:type="dxa"/>
            <w:tcBorders>
              <w:tl2br w:val="nil"/>
              <w:tr2bl w:val="nil"/>
            </w:tcBorders>
            <w:vAlign w:val="top"/>
          </w:tcPr>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探亲签证：需提交申请人和担保人亲属关系公证书,经由外交部认证的。</w:t>
            </w:r>
          </w:p>
          <w:p>
            <w:pPr>
              <w:rPr>
                <w:rFonts w:hint="eastAsia" w:ascii="楷体" w:hAnsi="楷体" w:eastAsia="楷体" w:cs="楷体"/>
                <w:sz w:val="28"/>
                <w:szCs w:val="28"/>
                <w:vertAlign w:val="baseline"/>
                <w:lang w:eastAsia="zh-CN"/>
              </w:rPr>
            </w:pPr>
            <w:r>
              <w:rPr>
                <w:rFonts w:hint="eastAsia" w:ascii="楷体" w:hAnsi="楷体" w:eastAsia="楷体" w:cs="楷体"/>
                <w:sz w:val="28"/>
                <w:szCs w:val="28"/>
                <w:vertAlign w:val="baseline"/>
                <w:lang w:eastAsia="zh-CN"/>
              </w:rPr>
              <w:t>访友签证：需提交能证明申请人和担保人朋友关系的文件原件、照片原件、邀请信等。</w:t>
            </w:r>
          </w:p>
        </w:tc>
      </w:tr>
      <w:tr>
        <w:tblPrEx>
          <w:tblBorders>
            <w:top w:val="double" w:color="1603A9" w:sz="4" w:space="0"/>
            <w:left w:val="double" w:color="1603A9" w:sz="4" w:space="0"/>
            <w:bottom w:val="double" w:color="1603A9" w:sz="4" w:space="0"/>
            <w:right w:val="double" w:color="1603A9" w:sz="4" w:space="0"/>
            <w:insideH w:val="single" w:color="1603A9" w:sz="4" w:space="0"/>
            <w:insideV w:val="single" w:color="1603A9" w:sz="4" w:space="0"/>
          </w:tblBorders>
          <w:tblCellMar>
            <w:top w:w="0" w:type="dxa"/>
            <w:left w:w="108" w:type="dxa"/>
            <w:bottom w:w="0" w:type="dxa"/>
            <w:right w:w="108" w:type="dxa"/>
          </w:tblCellMar>
        </w:tblPrEx>
        <w:trPr>
          <w:trHeight w:val="505" w:hRule="atLeast"/>
        </w:trPr>
        <w:tc>
          <w:tcPr>
            <w:tcW w:w="10450" w:type="dxa"/>
            <w:gridSpan w:val="4"/>
            <w:tcBorders>
              <w:tl2br w:val="nil"/>
              <w:tr2bl w:val="nil"/>
            </w:tcBorders>
            <w:vAlign w:val="top"/>
          </w:tcPr>
          <w:p>
            <w:pPr>
              <w:rPr>
                <w:rFonts w:hint="eastAsia" w:ascii="楷体" w:hAnsi="楷体" w:eastAsia="楷体" w:cs="楷体"/>
                <w:color w:val="FF0000"/>
                <w:sz w:val="28"/>
                <w:szCs w:val="28"/>
                <w:vertAlign w:val="baseline"/>
                <w:lang w:eastAsia="zh-CN"/>
              </w:rPr>
            </w:pPr>
            <w:r>
              <w:rPr>
                <w:rFonts w:hint="eastAsia" w:ascii="楷体" w:hAnsi="楷体" w:eastAsia="楷体" w:cs="楷体"/>
                <w:color w:val="FF0000"/>
                <w:sz w:val="28"/>
                <w:szCs w:val="28"/>
                <w:vertAlign w:val="baseline"/>
                <w:lang w:eastAsia="zh-CN"/>
              </w:rPr>
              <w:t>注意：</w:t>
            </w:r>
          </w:p>
          <w:p>
            <w:pPr>
              <w:rPr>
                <w:rFonts w:hint="eastAsia" w:ascii="楷体" w:hAnsi="楷体" w:eastAsia="楷体" w:cs="楷体"/>
                <w:color w:val="FF0000"/>
                <w:sz w:val="28"/>
                <w:szCs w:val="28"/>
                <w:vertAlign w:val="baseline"/>
                <w:lang w:eastAsia="zh-CN"/>
              </w:rPr>
            </w:pPr>
            <w:r>
              <w:rPr>
                <w:rFonts w:hint="eastAsia" w:ascii="楷体" w:hAnsi="楷体" w:eastAsia="楷体" w:cs="楷体"/>
                <w:color w:val="FF0000"/>
                <w:sz w:val="28"/>
                <w:szCs w:val="28"/>
                <w:vertAlign w:val="baseline"/>
                <w:lang w:eastAsia="zh-CN"/>
              </w:rPr>
              <w:t>1.收到齐全材料，我公司将安排在</w:t>
            </w:r>
            <w:r>
              <w:rPr>
                <w:rFonts w:hint="eastAsia" w:ascii="楷体" w:hAnsi="楷体" w:eastAsia="楷体" w:cs="楷体"/>
                <w:color w:val="FF0000"/>
                <w:sz w:val="28"/>
                <w:szCs w:val="28"/>
                <w:vertAlign w:val="baseline"/>
                <w:lang w:val="en-US" w:eastAsia="zh-CN"/>
              </w:rPr>
              <w:t>3</w:t>
            </w:r>
            <w:r>
              <w:rPr>
                <w:rFonts w:hint="eastAsia" w:ascii="楷体" w:hAnsi="楷体" w:eastAsia="楷体" w:cs="楷体"/>
                <w:color w:val="FF0000"/>
                <w:sz w:val="28"/>
                <w:szCs w:val="28"/>
                <w:vertAlign w:val="baseline"/>
                <w:lang w:eastAsia="zh-CN"/>
              </w:rPr>
              <w:t>个工作日左右完成工作（旺季时间可能延长，如有特殊情况请说明，我公司将作出调整）。</w:t>
            </w:r>
          </w:p>
          <w:p>
            <w:pPr>
              <w:numPr>
                <w:ilvl w:val="0"/>
                <w:numId w:val="1"/>
              </w:numPr>
              <w:rPr>
                <w:rFonts w:hint="eastAsia" w:ascii="楷体" w:hAnsi="楷体" w:eastAsia="楷体" w:cs="楷体"/>
                <w:color w:val="FF0000"/>
                <w:sz w:val="28"/>
                <w:szCs w:val="28"/>
                <w:vertAlign w:val="baseline"/>
                <w:lang w:eastAsia="zh-CN"/>
              </w:rPr>
            </w:pPr>
            <w:r>
              <w:rPr>
                <w:rFonts w:hint="eastAsia" w:ascii="楷体" w:hAnsi="楷体" w:eastAsia="楷体" w:cs="楷体"/>
                <w:color w:val="FF0000"/>
                <w:sz w:val="28"/>
                <w:szCs w:val="28"/>
                <w:vertAlign w:val="baseline"/>
                <w:lang w:eastAsia="zh-CN"/>
              </w:rPr>
              <w:t>出签周期均为经过近期办理经验而告知，并不代表使馆官方受理周期。</w:t>
            </w:r>
          </w:p>
          <w:p>
            <w:pPr>
              <w:numPr>
                <w:ilvl w:val="0"/>
                <w:numId w:val="0"/>
              </w:numPr>
              <w:rPr>
                <w:rFonts w:hint="eastAsia" w:ascii="楷体" w:hAnsi="楷体" w:eastAsia="楷体" w:cs="楷体"/>
                <w:sz w:val="28"/>
                <w:szCs w:val="28"/>
                <w:vertAlign w:val="baseline"/>
                <w:lang w:eastAsia="zh-CN"/>
              </w:rPr>
            </w:pPr>
            <w:r>
              <w:rPr>
                <w:rFonts w:hint="eastAsia" w:ascii="楷体" w:hAnsi="楷体" w:eastAsia="楷体" w:cs="楷体"/>
                <w:color w:val="FF0000"/>
                <w:sz w:val="28"/>
                <w:szCs w:val="28"/>
                <w:vertAlign w:val="baseline"/>
                <w:lang w:val="en-US" w:eastAsia="zh-CN"/>
              </w:rPr>
              <w:t>3</w:t>
            </w:r>
            <w:r>
              <w:rPr>
                <w:rFonts w:hint="eastAsia" w:ascii="楷体" w:hAnsi="楷体" w:eastAsia="楷体" w:cs="楷体"/>
                <w:color w:val="FF0000"/>
                <w:sz w:val="28"/>
                <w:szCs w:val="28"/>
                <w:vertAlign w:val="baseline"/>
                <w:lang w:eastAsia="zh-CN"/>
              </w:rPr>
              <w:t xml:space="preserve">.办理任何国家签证我公司建议客人出签后定机票、酒店等，如耽误行程我公司无法承担除签证以外责任，敬请谅解。 </w:t>
            </w:r>
          </w:p>
        </w:tc>
      </w:tr>
    </w:tbl>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704"/>
        <w:tab w:val="clear" w:pos="4153"/>
      </w:tabs>
      <w:rPr>
        <w:rFonts w:hint="eastAsia" w:eastAsia="宋体"/>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F264E"/>
    <w:multiLevelType w:val="singleLevel"/>
    <w:tmpl w:val="595F264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TBhMzEwZDdjNjkyODZhYWJjNTFiMDEyMjMwNzkifQ=="/>
  </w:docVars>
  <w:rsids>
    <w:rsidRoot w:val="492777EB"/>
    <w:rsid w:val="11317060"/>
    <w:rsid w:val="42073AEF"/>
    <w:rsid w:val="47713BA0"/>
    <w:rsid w:val="492777EB"/>
    <w:rsid w:val="52F7169A"/>
    <w:rsid w:val="574D7285"/>
    <w:rsid w:val="5E764F59"/>
    <w:rsid w:val="74DB2840"/>
    <w:rsid w:val="7ED05056"/>
    <w:rsid w:val="7EE06C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2017-07-24T09:45:00Z</dcterms:created>
  <dc:creator>lipantour</dc:creator>
  <cp:lastModifiedBy>北青旅-谢云攀</cp:lastModifiedBy>
  <dcterms:modified xsi:type="dcterms:W3CDTF">2024-04-23T06:07:10Z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7B4BBE7DE9984B9DB961085BEC9840E6_12</vt:lpwstr>
  </property>
</Properties>
</file>